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F9D0" w14:textId="50707CBA" w:rsidR="005C10F6" w:rsidRDefault="7BD7730C" w:rsidP="6F164462">
      <w:r>
        <w:rPr>
          <w:noProof/>
        </w:rPr>
        <w:drawing>
          <wp:inline distT="0" distB="0" distL="0" distR="0" wp14:anchorId="026D5381" wp14:editId="11FB8077">
            <wp:extent cx="1419225" cy="781050"/>
            <wp:effectExtent l="0" t="0" r="0" b="0"/>
            <wp:docPr id="659622364" name="drawi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2236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A1266" w14:textId="7804A7AE" w:rsidR="005C10F6" w:rsidRDefault="3ACE3175" w:rsidP="6F164462">
      <w:pPr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6F164462">
        <w:rPr>
          <w:rFonts w:ascii="Calibri" w:eastAsia="Calibri" w:hAnsi="Calibri" w:cs="Calibri"/>
          <w:b/>
          <w:bCs/>
          <w:i/>
          <w:iCs/>
          <w:color w:val="000000" w:themeColor="text1"/>
          <w:sz w:val="40"/>
          <w:szCs w:val="40"/>
          <w:u w:val="single"/>
        </w:rPr>
        <w:t>Young Carers Service Referral Form:</w:t>
      </w:r>
    </w:p>
    <w:p w14:paraId="4A3E2563" w14:textId="2D1D0374" w:rsidR="005C10F6" w:rsidRDefault="3ACE3175" w:rsidP="6F164462">
      <w:pP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F164462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Please read the guidance notes first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828"/>
        <w:gridCol w:w="1208"/>
        <w:gridCol w:w="450"/>
        <w:gridCol w:w="3313"/>
      </w:tblGrid>
      <w:tr w:rsidR="6F164462" w14:paraId="2ACDB16B" w14:textId="77777777" w:rsidTr="6F164462">
        <w:trPr>
          <w:trHeight w:val="300"/>
        </w:trPr>
        <w:tc>
          <w:tcPr>
            <w:tcW w:w="8977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/>
            <w:tcMar>
              <w:left w:w="105" w:type="dxa"/>
              <w:right w:w="105" w:type="dxa"/>
            </w:tcMar>
          </w:tcPr>
          <w:p w14:paraId="3C0B4E2E" w14:textId="03C578B1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Referrer’s Details (Person sending in the form)</w:t>
            </w:r>
          </w:p>
        </w:tc>
      </w:tr>
      <w:tr w:rsidR="6F164462" w14:paraId="7ACE84E4" w14:textId="77777777" w:rsidTr="6F164462">
        <w:trPr>
          <w:trHeight w:val="300"/>
        </w:trPr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5BAE93" w14:textId="4A65842E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Name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B80B30" w14:textId="3A0E07FE" w:rsidR="6F164462" w:rsidRDefault="6F164462" w:rsidP="6F164462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FE9414" w14:textId="2874CCE3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Title or Role</w:t>
            </w:r>
          </w:p>
        </w:tc>
        <w:tc>
          <w:tcPr>
            <w:tcW w:w="376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10D5D3" w14:textId="0F1103E2" w:rsidR="6F164462" w:rsidRDefault="6F164462" w:rsidP="6F164462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6F164462" w14:paraId="073BC47C" w14:textId="77777777" w:rsidTr="6F164462">
        <w:trPr>
          <w:trHeight w:val="300"/>
        </w:trPr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17B043" w14:textId="42166497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Agency</w:t>
            </w:r>
            <w:r w:rsidR="27E2341E" w:rsidRPr="6F164462">
              <w:rPr>
                <w:rFonts w:ascii="Arial" w:eastAsia="Arial" w:hAnsi="Arial" w:cs="Arial"/>
                <w:sz w:val="22"/>
                <w:szCs w:val="22"/>
              </w:rPr>
              <w:t xml:space="preserve"> or school</w:t>
            </w:r>
          </w:p>
        </w:tc>
        <w:tc>
          <w:tcPr>
            <w:tcW w:w="6799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F43FB4" w14:textId="2E9E02BA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50F5473C" w14:textId="77777777" w:rsidTr="6F164462">
        <w:trPr>
          <w:trHeight w:val="300"/>
        </w:trPr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1B092E" w14:textId="1DF9B718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466793" w14:textId="58139559" w:rsidR="6F164462" w:rsidRDefault="6F164462" w:rsidP="6F164462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49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2C7E65" w14:textId="696A493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Email</w:t>
            </w:r>
          </w:p>
        </w:tc>
      </w:tr>
      <w:tr w:rsidR="6F164462" w14:paraId="74A092BD" w14:textId="77777777" w:rsidTr="6F164462">
        <w:trPr>
          <w:trHeight w:val="300"/>
        </w:trPr>
        <w:tc>
          <w:tcPr>
            <w:tcW w:w="21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0E32CC" w14:textId="21C447C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In my absence, speak to: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AA58C1" w14:textId="0BA9D286" w:rsidR="6F164462" w:rsidRDefault="6F164462" w:rsidP="6F164462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C9E0D7" w14:textId="3431851E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Has the young person consented to the referral?</w:t>
            </w:r>
          </w:p>
        </w:tc>
        <w:tc>
          <w:tcPr>
            <w:tcW w:w="331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231E97" w14:textId="560B9773" w:rsidR="6F164462" w:rsidRDefault="6F164462" w:rsidP="6F164462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6F164462" w14:paraId="061DFB11" w14:textId="77777777" w:rsidTr="6F164462">
        <w:trPr>
          <w:trHeight w:val="300"/>
        </w:trPr>
        <w:tc>
          <w:tcPr>
            <w:tcW w:w="566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C2A097" w14:textId="0BB2C75B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Please give details if the young person or anyone else in the family has previously received support from York Carers Centre?  </w:t>
            </w:r>
            <w:r w:rsidRPr="6F16446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If you are </w:t>
            </w:r>
            <w:proofErr w:type="gramStart"/>
            <w:r w:rsidRPr="6F16446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making</w:t>
            </w:r>
            <w:proofErr w:type="gramEnd"/>
            <w:r w:rsidRPr="6F16446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 a re-referral please tell us about the reasons, e.g. change to caring </w:t>
            </w:r>
            <w:proofErr w:type="gramStart"/>
            <w:r w:rsidRPr="6F16446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need</w:t>
            </w:r>
            <w:proofErr w:type="gramEnd"/>
            <w:r w:rsidRPr="6F16446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 / responsibility, or change of impact.</w:t>
            </w:r>
          </w:p>
        </w:tc>
        <w:tc>
          <w:tcPr>
            <w:tcW w:w="331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C3A1E1" w14:textId="55624973" w:rsidR="6F164462" w:rsidRDefault="6F164462" w:rsidP="6F164462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7C074EC0" w14:textId="54FF1A5F" w:rsidR="005C10F6" w:rsidRDefault="005C10F6" w:rsidP="6F16446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8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945"/>
        <w:gridCol w:w="368"/>
        <w:gridCol w:w="1425"/>
        <w:gridCol w:w="1170"/>
        <w:gridCol w:w="2157"/>
      </w:tblGrid>
      <w:tr w:rsidR="6F164462" w14:paraId="22AB45CC" w14:textId="77777777" w:rsidTr="2D8B121E">
        <w:trPr>
          <w:trHeight w:val="300"/>
        </w:trPr>
        <w:tc>
          <w:tcPr>
            <w:tcW w:w="899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C2D69B"/>
            <w:tcMar>
              <w:left w:w="105" w:type="dxa"/>
              <w:right w:w="105" w:type="dxa"/>
            </w:tcMar>
          </w:tcPr>
          <w:p w14:paraId="2F85AE3A" w14:textId="7C87B5AF" w:rsidR="6F164462" w:rsidRDefault="6F164462" w:rsidP="6F164462">
            <w:pPr>
              <w:jc w:val="center"/>
              <w:rPr>
                <w:rFonts w:ascii="Webdings" w:eastAsia="Webdings" w:hAnsi="Webdings" w:cs="Webdings"/>
                <w:sz w:val="22"/>
                <w:szCs w:val="22"/>
              </w:rPr>
            </w:pPr>
            <w:r w:rsidRPr="6F164462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□</w:t>
            </w: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6F164462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Young Carer Information </w:t>
            </w:r>
            <w:r w:rsidRPr="6F164462">
              <w:rPr>
                <w:rFonts w:ascii="Webdings" w:eastAsia="Webdings" w:hAnsi="Webdings" w:cs="Webdings"/>
                <w:b/>
                <w:bCs/>
                <w:sz w:val="22"/>
                <w:szCs w:val="22"/>
              </w:rPr>
              <w:t>□</w:t>
            </w:r>
          </w:p>
        </w:tc>
      </w:tr>
      <w:tr w:rsidR="6F164462" w14:paraId="57FCE143" w14:textId="77777777" w:rsidTr="2D8B121E">
        <w:trPr>
          <w:trHeight w:val="300"/>
        </w:trPr>
        <w:tc>
          <w:tcPr>
            <w:tcW w:w="29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7E4E15" w14:textId="3844B299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Name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ADE05A" w14:textId="2E85A3A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Age</w:t>
            </w:r>
          </w:p>
        </w:tc>
        <w:tc>
          <w:tcPr>
            <w:tcW w:w="2963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888249" w14:textId="5951CE68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157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52BD8A" w14:textId="35174E75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Gender</w:t>
            </w:r>
          </w:p>
        </w:tc>
      </w:tr>
      <w:tr w:rsidR="6F164462" w14:paraId="5C8D0B53" w14:textId="77777777" w:rsidTr="2D8B121E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B55A9D" w14:textId="37E7C7B5" w:rsidR="6F164462" w:rsidRDefault="6F164462" w:rsidP="6F164462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08E792" w14:textId="4C485881" w:rsidR="6F164462" w:rsidRDefault="6F164462" w:rsidP="6F164462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8DC3F4" w14:textId="68934E7B" w:rsidR="6F164462" w:rsidRDefault="6F164462" w:rsidP="6F164462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09C85" w14:textId="6D023D36" w:rsidR="6F164462" w:rsidRDefault="6F164462" w:rsidP="6F164462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4FE71189" w14:textId="77777777" w:rsidTr="2D8B121E">
        <w:trPr>
          <w:trHeight w:val="300"/>
        </w:trPr>
        <w:tc>
          <w:tcPr>
            <w:tcW w:w="899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12489F" w14:textId="1AF4410D" w:rsidR="6F164462" w:rsidRDefault="6F164462" w:rsidP="6F164462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Address    </w:t>
            </w:r>
            <w:r w:rsidRPr="6F164462">
              <w:rPr>
                <w:rFonts w:ascii="Wingdings" w:eastAsia="Wingdings" w:hAnsi="Wingdings" w:cs="Wingdings"/>
                <w:sz w:val="22"/>
                <w:szCs w:val="22"/>
              </w:rPr>
              <w:t>*</w:t>
            </w:r>
          </w:p>
        </w:tc>
      </w:tr>
      <w:tr w:rsidR="6F164462" w14:paraId="38A35ECD" w14:textId="77777777" w:rsidTr="2D8B121E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899298" w14:textId="345A915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Relationship to </w:t>
            </w:r>
            <w:proofErr w:type="spellStart"/>
            <w:r w:rsidRPr="6F164462">
              <w:rPr>
                <w:rFonts w:ascii="Arial" w:eastAsia="Arial" w:hAnsi="Arial" w:cs="Arial"/>
                <w:sz w:val="22"/>
                <w:szCs w:val="22"/>
              </w:rPr>
              <w:t>cared</w:t>
            </w:r>
            <w:proofErr w:type="spell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for person 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FA6E36" w14:textId="42828B63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Son            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1BCBDB" w14:textId="53858107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Daughter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97C6BC" w14:textId="2DDD48F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Sibling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CADEA" w14:textId="7C1B2E3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Other (please specify):</w:t>
            </w:r>
          </w:p>
        </w:tc>
      </w:tr>
      <w:tr w:rsidR="6F164462" w14:paraId="3BFDB125" w14:textId="77777777" w:rsidTr="2D8B121E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DE3B1" w14:textId="1E2068BE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Estimated number of hours spent caring per week </w:t>
            </w:r>
          </w:p>
        </w:tc>
        <w:tc>
          <w:tcPr>
            <w:tcW w:w="1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CBD8A5" w14:textId="7B8A6148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1 - 19</w:t>
            </w:r>
          </w:p>
          <w:p w14:paraId="0B956711" w14:textId="4F87CF8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 w:rsidR="1B083246" w:rsidRPr="6F164462"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25440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E6D9B5" w14:textId="496A2512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20 - 49</w:t>
            </w:r>
          </w:p>
          <w:p w14:paraId="275A974A" w14:textId="28971043" w:rsidR="56720F65" w:rsidRDefault="56720F65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 </w:t>
            </w:r>
            <w:r w:rsidR="6F164462" w:rsidRPr="6F16446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92891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6F164462" w:rsidRPr="6F16446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183208" w14:textId="3A71622F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50+</w:t>
            </w:r>
          </w:p>
          <w:sdt>
            <w:sdtPr>
              <w:rPr>
                <w:rFonts w:ascii="MS Gothic" w:eastAsia="MS Gothic" w:hAnsi="MS Gothic" w:cs="MS Gothic"/>
                <w:sz w:val="22"/>
                <w:szCs w:val="22"/>
              </w:rPr>
              <w:id w:val="783700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7253C6" w14:textId="6B5EA5EC" w:rsidR="6F164462" w:rsidRDefault="004B3D02" w:rsidP="6F164462">
                <w:pPr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725EC1" w14:textId="015783F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009F9108" w14:textId="77777777" w:rsidTr="2D8B121E">
        <w:trPr>
          <w:trHeight w:val="300"/>
        </w:trPr>
        <w:tc>
          <w:tcPr>
            <w:tcW w:w="89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A311D4" w14:textId="3941BED8" w:rsidR="6F164462" w:rsidRDefault="6F164462" w:rsidP="6F164462">
            <w:pPr>
              <w:rPr>
                <w:rFonts w:ascii="Webdings" w:eastAsia="Webdings" w:hAnsi="Webdings" w:cs="Web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Name and address of GP:  </w:t>
            </w:r>
          </w:p>
        </w:tc>
      </w:tr>
    </w:tbl>
    <w:p w14:paraId="275766B1" w14:textId="1CF0846B" w:rsidR="005C10F6" w:rsidRDefault="005C10F6" w:rsidP="6F164462">
      <w:pPr>
        <w:tabs>
          <w:tab w:val="left" w:pos="4815"/>
        </w:tabs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90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2238"/>
        <w:gridCol w:w="4530"/>
      </w:tblGrid>
      <w:tr w:rsidR="6F164462" w14:paraId="4042C301" w14:textId="77777777" w:rsidTr="2D8B121E">
        <w:trPr>
          <w:trHeight w:val="300"/>
        </w:trPr>
        <w:tc>
          <w:tcPr>
            <w:tcW w:w="4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DA5D07" w14:textId="06E423CA" w:rsidR="12234716" w:rsidRDefault="12234716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Name of </w:t>
            </w:r>
            <w:r w:rsidR="6F164462" w:rsidRPr="6F164462">
              <w:rPr>
                <w:rFonts w:ascii="Arial" w:eastAsia="Arial" w:hAnsi="Arial" w:cs="Arial"/>
                <w:sz w:val="22"/>
                <w:szCs w:val="22"/>
              </w:rPr>
              <w:t>School</w:t>
            </w:r>
            <w:r w:rsidR="14A70548" w:rsidRPr="6F164462">
              <w:rPr>
                <w:rFonts w:ascii="Arial" w:eastAsia="Arial" w:hAnsi="Arial" w:cs="Arial"/>
                <w:sz w:val="22"/>
                <w:szCs w:val="22"/>
              </w:rPr>
              <w:t xml:space="preserve">/ college or home educated 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921AAF" w14:textId="34CB4D03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03A50F86" w14:textId="77777777" w:rsidTr="2D8B121E">
        <w:trPr>
          <w:trHeight w:val="300"/>
        </w:trPr>
        <w:tc>
          <w:tcPr>
            <w:tcW w:w="4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95DBC4" w14:textId="0B97462B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Are school / college aware of caring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situation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at home?</w:t>
            </w:r>
            <w:r>
              <w:tab/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4D899C" w14:textId="226FE58C" w:rsidR="1CABE77F" w:rsidRDefault="1CABE77F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Yes  </w:t>
            </w: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-110233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               No </w:t>
            </w: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20303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6A89262B" w14:textId="468E99E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4D413CA0" w14:textId="77777777" w:rsidTr="2D8B121E">
        <w:trPr>
          <w:trHeight w:val="300"/>
        </w:trPr>
        <w:tc>
          <w:tcPr>
            <w:tcW w:w="4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2529D7" w14:textId="4254DE29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Does the young person have Special Educational Needs</w:t>
            </w:r>
            <w:r w:rsidR="0C16CCCC" w:rsidRPr="6F164462">
              <w:rPr>
                <w:rFonts w:ascii="Arial" w:eastAsia="Arial" w:hAnsi="Arial" w:cs="Arial"/>
                <w:sz w:val="22"/>
                <w:szCs w:val="22"/>
              </w:rPr>
              <w:t>, health issues or other needs of their own?</w:t>
            </w:r>
          </w:p>
          <w:p w14:paraId="5BADC8E1" w14:textId="0469D903" w:rsidR="0C16CCCC" w:rsidRDefault="0C16CCCC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If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Yes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please give details</w:t>
            </w:r>
          </w:p>
          <w:p w14:paraId="1B93F6C1" w14:textId="5ED51FC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FC0ED9" w14:textId="7916E775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Yes  </w:t>
            </w: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130659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               No </w:t>
            </w: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192538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31734DBA" w14:textId="299783A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74898761" w14:textId="77777777" w:rsidTr="2D8B121E">
        <w:trPr>
          <w:trHeight w:val="300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C5DBEA" w14:textId="66CA6AA5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Preferred Language: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C52AE1" w14:textId="788CC5D9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English</w:t>
            </w:r>
          </w:p>
          <w:p w14:paraId="221FBACC" w14:textId="7C65B8D5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</w:p>
          <w:p w14:paraId="059BCB09" w14:textId="5F816D6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19221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D9A75" w14:textId="2254831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Other (please give details – name/dialect/sign </w:t>
            </w:r>
            <w:proofErr w:type="spellStart"/>
            <w:r w:rsidRPr="6F164462">
              <w:rPr>
                <w:rFonts w:ascii="Arial" w:eastAsia="Arial" w:hAnsi="Arial" w:cs="Arial"/>
                <w:sz w:val="22"/>
                <w:szCs w:val="22"/>
              </w:rPr>
              <w:t>etc</w:t>
            </w:r>
            <w:proofErr w:type="spellEnd"/>
            <w:r w:rsidRPr="6F164462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5730C62F" w14:textId="6FBC317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__________________________</w:t>
            </w:r>
          </w:p>
        </w:tc>
      </w:tr>
    </w:tbl>
    <w:p w14:paraId="4B5F83DE" w14:textId="66F26E06" w:rsidR="005C10F6" w:rsidRDefault="005C10F6" w:rsidP="6F16446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4510"/>
      </w:tblGrid>
      <w:tr w:rsidR="6F164462" w14:paraId="3BB93FF3" w14:textId="77777777" w:rsidTr="6F164462">
        <w:trPr>
          <w:trHeight w:val="300"/>
        </w:trPr>
        <w:tc>
          <w:tcPr>
            <w:tcW w:w="902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2C89CBFD" w14:textId="7B7AED49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Parent / Guardian Information</w:t>
            </w:r>
          </w:p>
        </w:tc>
      </w:tr>
      <w:tr w:rsidR="6F164462" w14:paraId="181014C6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7A1EFB" w14:textId="7DCFF8B2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Parent/Guardian 1 </w:t>
            </w:r>
          </w:p>
          <w:p w14:paraId="085ACCF9" w14:textId="477728F5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Name: </w:t>
            </w:r>
          </w:p>
          <w:p w14:paraId="79B5E5D9" w14:textId="6699DC3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E93979" w14:textId="7B712AC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Address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if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different to young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person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31ED4A44" w14:textId="75B8593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771068" w14:textId="66C30E28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F46D67" w14:textId="43D1D78E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67F543" w14:textId="31AFB16A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Mobile: </w:t>
            </w:r>
          </w:p>
          <w:p w14:paraId="6DCDC875" w14:textId="43AA5238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89B589" w14:textId="6918C862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  <w:p w14:paraId="10EF4D02" w14:textId="6AF88619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F90CBE" w14:textId="42465073" w:rsidR="4E083548" w:rsidRDefault="4E083548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Ethnicity:</w:t>
            </w:r>
          </w:p>
          <w:p w14:paraId="331D950D" w14:textId="159EAC1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E5873C" w14:textId="7DBC954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Parent/Guardian 2</w:t>
            </w:r>
          </w:p>
          <w:p w14:paraId="44B0A1F2" w14:textId="08F694C8" w:rsidR="6F164462" w:rsidRDefault="6F164462" w:rsidP="6F164462">
            <w:pPr>
              <w:ind w:right="742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Name: </w:t>
            </w:r>
          </w:p>
          <w:p w14:paraId="4817945F" w14:textId="267EB98C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A177C2" w14:textId="5172F02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Address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if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different to young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person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33E8FCFA" w14:textId="775E3B1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BEAF97" w14:textId="282C5D70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8ECA0C" w14:textId="469CFED8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FDF68A" w14:textId="0113E03C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Mobile:</w:t>
            </w:r>
          </w:p>
          <w:p w14:paraId="7583DDAA" w14:textId="60A523B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E533B2" w14:textId="41640CB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  <w:p w14:paraId="2C8FF436" w14:textId="6807E51E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1C1595" w14:textId="300E0124" w:rsidR="23FA186F" w:rsidRDefault="23FA186F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Ethnicity:</w:t>
            </w:r>
          </w:p>
        </w:tc>
      </w:tr>
    </w:tbl>
    <w:p w14:paraId="5FD52CF3" w14:textId="2DD09986" w:rsidR="005C10F6" w:rsidRDefault="005C10F6"/>
    <w:p w14:paraId="3C1CDFE4" w14:textId="7721FDDE" w:rsidR="2D8B121E" w:rsidRDefault="2D8B121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4510"/>
      </w:tblGrid>
      <w:tr w:rsidR="6F164462" w14:paraId="417C0D18" w14:textId="77777777" w:rsidTr="6F164462">
        <w:trPr>
          <w:trHeight w:val="300"/>
        </w:trPr>
        <w:tc>
          <w:tcPr>
            <w:tcW w:w="90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4"/>
            <w:tcMar>
              <w:left w:w="105" w:type="dxa"/>
              <w:right w:w="105" w:type="dxa"/>
            </w:tcMar>
          </w:tcPr>
          <w:p w14:paraId="2725CECE" w14:textId="00ABF941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 xml:space="preserve">Information about the Cared-For Person </w:t>
            </w:r>
          </w:p>
        </w:tc>
      </w:tr>
      <w:tr w:rsidR="6F164462" w14:paraId="7FE3D4BA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1758A9" w14:textId="6548EE19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Name of person(s) being cared for:</w:t>
            </w:r>
          </w:p>
          <w:p w14:paraId="24859D83" w14:textId="4337094D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544814" w14:textId="59DCB9EE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Relationship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young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carer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56ED38DD" w14:textId="7A4C0E47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1320455C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93F986" w14:textId="320ADBA9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Date of Birth(s):</w:t>
            </w:r>
          </w:p>
          <w:p w14:paraId="102B8357" w14:textId="39742113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BCB395" w14:textId="3B62DA73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Address</w:t>
            </w:r>
            <w:r w:rsidR="2A4DB3D0" w:rsidRPr="6F164462">
              <w:rPr>
                <w:rFonts w:ascii="Arial" w:eastAsia="Arial" w:hAnsi="Arial" w:cs="Arial"/>
                <w:sz w:val="22"/>
                <w:szCs w:val="22"/>
              </w:rPr>
              <w:t xml:space="preserve"> if different to young carer</w:t>
            </w:r>
          </w:p>
        </w:tc>
      </w:tr>
      <w:tr w:rsidR="6F164462" w14:paraId="2B16E090" w14:textId="77777777" w:rsidTr="6F164462">
        <w:trPr>
          <w:trHeight w:val="300"/>
        </w:trPr>
        <w:tc>
          <w:tcPr>
            <w:tcW w:w="90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0D6B63" w14:textId="30E8EE8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  <w:u w:val="single"/>
              </w:rPr>
              <w:t>Illness/disability/ condition of person(s) being cared for:</w:t>
            </w:r>
          </w:p>
          <w:p w14:paraId="592BD2EC" w14:textId="5B68FC3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9A66FD" w14:textId="56BD0ED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091A37" w14:textId="5EF820B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What are the impacts and needs resulting from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  <w:u w:val="single"/>
              </w:rPr>
              <w:t>the illness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  <w:u w:val="single"/>
              </w:rPr>
              <w:t>/disability/condition?</w:t>
            </w:r>
            <w:r w:rsidRPr="6F164462">
              <w:rPr>
                <w:rFonts w:ascii="Arial" w:eastAsia="Arial" w:hAnsi="Arial" w:cs="Arial"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6ACFE780" w14:textId="6B371799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(e.g. physical impacts, emotional impacts, parenting capacity </w:t>
            </w:r>
            <w:proofErr w:type="spellStart"/>
            <w:r w:rsidRPr="6F164462">
              <w:rPr>
                <w:rFonts w:ascii="Arial" w:eastAsia="Arial" w:hAnsi="Arial" w:cs="Arial"/>
                <w:sz w:val="22"/>
                <w:szCs w:val="22"/>
              </w:rPr>
              <w:t>etc</w:t>
            </w:r>
            <w:proofErr w:type="spellEnd"/>
            <w:r w:rsidRPr="6F164462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2A4D44AE" w14:textId="2429947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672D8A" w14:textId="370D582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A1BE80" w14:textId="6B63934E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2AB77025" w14:textId="77777777" w:rsidTr="6F164462">
        <w:trPr>
          <w:trHeight w:val="300"/>
        </w:trPr>
        <w:tc>
          <w:tcPr>
            <w:tcW w:w="90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DD39D3" w14:textId="6542AD65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Are there any specific requirements from the family arising from sensory impairment/ language difficulties </w:t>
            </w:r>
            <w:proofErr w:type="spellStart"/>
            <w:r w:rsidRPr="6F164462">
              <w:rPr>
                <w:rFonts w:ascii="Arial" w:eastAsia="Arial" w:hAnsi="Arial" w:cs="Arial"/>
                <w:sz w:val="22"/>
                <w:szCs w:val="22"/>
              </w:rPr>
              <w:t>etc</w:t>
            </w:r>
            <w:proofErr w:type="spellEnd"/>
            <w:r w:rsidRPr="6F164462">
              <w:rPr>
                <w:rFonts w:ascii="Arial" w:eastAsia="Arial" w:hAnsi="Arial" w:cs="Arial"/>
                <w:sz w:val="22"/>
                <w:szCs w:val="22"/>
              </w:rPr>
              <w:t>?  (</w:t>
            </w:r>
            <w:proofErr w:type="spellStart"/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eg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>.</w:t>
            </w:r>
            <w:proofErr w:type="spell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Is an interpreter required?) 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Yes  </w:t>
            </w:r>
            <w:r w:rsidRPr="6F164462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No </w:t>
            </w:r>
            <w:r w:rsidRPr="6F164462"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  <w:p w14:paraId="4F39A388" w14:textId="3237CDCD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If yes, please give details: </w:t>
            </w:r>
          </w:p>
          <w:p w14:paraId="45206CA1" w14:textId="3BA2F64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57DD6CAD" w14:textId="77777777" w:rsidTr="6F164462">
        <w:trPr>
          <w:trHeight w:val="300"/>
        </w:trPr>
        <w:tc>
          <w:tcPr>
            <w:tcW w:w="90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319C2C" w14:textId="1F62F0A9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At the time of the referral where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is the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cared </w:t>
            </w:r>
            <w:proofErr w:type="gramStart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for person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(Please tick):</w:t>
            </w:r>
          </w:p>
          <w:p w14:paraId="5462E4FB" w14:textId="0EC81A4E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EBA63A" w14:textId="7DAFA3A4" w:rsidR="6F164462" w:rsidRDefault="6F164462" w:rsidP="6F16446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7451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At home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45501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In hospital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86628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Somewhere else (please specify) </w:t>
            </w:r>
          </w:p>
        </w:tc>
      </w:tr>
    </w:tbl>
    <w:p w14:paraId="4E1FA614" w14:textId="29136A28" w:rsidR="005C10F6" w:rsidRDefault="005C10F6" w:rsidP="6F16446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4510"/>
      </w:tblGrid>
      <w:tr w:rsidR="6F164462" w14:paraId="7994A664" w14:textId="77777777" w:rsidTr="2D8B121E">
        <w:trPr>
          <w:trHeight w:val="300"/>
        </w:trPr>
        <w:tc>
          <w:tcPr>
            <w:tcW w:w="90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4525EDCA" w14:textId="1133B9B2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Family Details</w:t>
            </w:r>
          </w:p>
          <w:p w14:paraId="1C220832" w14:textId="512631FE" w:rsidR="6F164462" w:rsidRDefault="6F164462" w:rsidP="6F16446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Please include people who live at home with the young person or elsewhere</w:t>
            </w:r>
          </w:p>
        </w:tc>
      </w:tr>
      <w:tr w:rsidR="6F164462" w14:paraId="40C6C721" w14:textId="77777777" w:rsidTr="2D8B121E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8DE759" w14:textId="01EA6D42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Name of adults and relationships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young per</w:t>
            </w:r>
            <w:r w:rsidR="35C0856A" w:rsidRPr="6F164462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6F164462">
              <w:rPr>
                <w:rFonts w:ascii="Arial" w:eastAsia="Arial" w:hAnsi="Arial" w:cs="Arial"/>
                <w:sz w:val="22"/>
                <w:szCs w:val="22"/>
              </w:rPr>
              <w:t>on:</w:t>
            </w: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256016" w14:textId="26A66DBC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3B7995" w14:textId="38C6A4C9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2E1B832F" w14:textId="77777777" w:rsidTr="2D8B121E">
        <w:trPr>
          <w:trHeight w:val="300"/>
        </w:trPr>
        <w:tc>
          <w:tcPr>
            <w:tcW w:w="451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DAF02A" w14:textId="34C3A34F" w:rsidR="6F164462" w:rsidRDefault="6F164462" w:rsidP="2D8B121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8B121E">
              <w:rPr>
                <w:rFonts w:ascii="Arial" w:eastAsia="Arial" w:hAnsi="Arial" w:cs="Arial"/>
                <w:sz w:val="22"/>
                <w:szCs w:val="22"/>
              </w:rPr>
              <w:t xml:space="preserve">Names and dates of birth of </w:t>
            </w:r>
            <w:r w:rsidR="47ED05FD" w:rsidRPr="2D8B121E">
              <w:rPr>
                <w:rFonts w:ascii="Arial" w:eastAsia="Arial" w:hAnsi="Arial" w:cs="Arial"/>
                <w:sz w:val="22"/>
                <w:szCs w:val="22"/>
              </w:rPr>
              <w:t>sibling</w:t>
            </w:r>
            <w:r w:rsidRPr="2D8B121E"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10708E" w14:textId="714761E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B87D91" w14:textId="3CEEAD8C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515637" w14:textId="5348839E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238C178" w14:textId="4541DF92" w:rsidR="005C10F6" w:rsidRDefault="005C10F6" w:rsidP="6F16446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6F164462" w14:paraId="2E8E124F" w14:textId="77777777" w:rsidTr="6F164462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tcMar>
              <w:left w:w="105" w:type="dxa"/>
              <w:right w:w="105" w:type="dxa"/>
            </w:tcMar>
            <w:vAlign w:val="center"/>
          </w:tcPr>
          <w:p w14:paraId="471361DB" w14:textId="4AB8D78E" w:rsidR="6F164462" w:rsidRDefault="6F164462" w:rsidP="6F16446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Reason for Referral</w:t>
            </w:r>
            <w:r w:rsidR="7021EEE8"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and impact of caring </w:t>
            </w:r>
          </w:p>
          <w:p w14:paraId="4B084211" w14:textId="1ECDF9EB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Please describe in detail all practical and/or emotional caring responsibilities</w:t>
            </w:r>
            <w:r w:rsidR="42699CE4" w:rsidRPr="6F164462">
              <w:rPr>
                <w:rFonts w:ascii="Arial" w:eastAsia="Arial" w:hAnsi="Arial" w:cs="Arial"/>
                <w:sz w:val="22"/>
                <w:szCs w:val="22"/>
              </w:rPr>
              <w:t xml:space="preserve"> and the impact this has on the young person. This may include impact on education, physical health, emotional and mental health, </w:t>
            </w:r>
            <w:proofErr w:type="spellStart"/>
            <w:r w:rsidR="42699CE4" w:rsidRPr="6F164462">
              <w:rPr>
                <w:rFonts w:ascii="Arial" w:eastAsia="Arial" w:hAnsi="Arial" w:cs="Arial"/>
                <w:sz w:val="22"/>
                <w:szCs w:val="22"/>
              </w:rPr>
              <w:t>behaviour</w:t>
            </w:r>
            <w:proofErr w:type="spellEnd"/>
            <w:r w:rsidR="42699CE4" w:rsidRPr="6F164462">
              <w:rPr>
                <w:rFonts w:ascii="Arial" w:eastAsia="Arial" w:hAnsi="Arial" w:cs="Arial"/>
                <w:sz w:val="22"/>
                <w:szCs w:val="22"/>
              </w:rPr>
              <w:t xml:space="preserve">, family and </w:t>
            </w:r>
            <w:proofErr w:type="gramStart"/>
            <w:r w:rsidR="42699CE4" w:rsidRPr="6F164462">
              <w:rPr>
                <w:rFonts w:ascii="Arial" w:eastAsia="Arial" w:hAnsi="Arial" w:cs="Arial"/>
                <w:sz w:val="22"/>
                <w:szCs w:val="22"/>
              </w:rPr>
              <w:t>social  relationships</w:t>
            </w:r>
            <w:proofErr w:type="gramEnd"/>
            <w:r w:rsidR="42699CE4" w:rsidRPr="6F164462">
              <w:rPr>
                <w:rFonts w:ascii="Arial" w:eastAsia="Arial" w:hAnsi="Arial" w:cs="Arial"/>
                <w:sz w:val="22"/>
                <w:szCs w:val="22"/>
              </w:rPr>
              <w:t>,</w:t>
            </w:r>
          </w:p>
        </w:tc>
      </w:tr>
      <w:tr w:rsidR="6F164462" w14:paraId="58940817" w14:textId="77777777" w:rsidTr="6F164462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91DB29" w14:textId="250B156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78FF41" w14:textId="51B9A6FF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1B7707" w14:textId="6985B8B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664AE0" w14:textId="5B8BA78A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9F56A40" w14:textId="178CEF18" w:rsidR="005C10F6" w:rsidRDefault="005C10F6" w:rsidP="6F16446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0"/>
        <w:gridCol w:w="4510"/>
      </w:tblGrid>
      <w:tr w:rsidR="6F164462" w14:paraId="1FEB4059" w14:textId="77777777" w:rsidTr="6F164462">
        <w:trPr>
          <w:trHeight w:val="300"/>
        </w:trPr>
        <w:tc>
          <w:tcPr>
            <w:tcW w:w="90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BD4B4"/>
            <w:tcMar>
              <w:left w:w="105" w:type="dxa"/>
              <w:right w:w="105" w:type="dxa"/>
            </w:tcMar>
          </w:tcPr>
          <w:p w14:paraId="21462222" w14:textId="58A92311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Caring Responsibilities Undertaken by the Child or Young Person</w:t>
            </w:r>
          </w:p>
        </w:tc>
      </w:tr>
      <w:tr w:rsidR="6F164462" w14:paraId="1436144E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EB930C" w14:textId="78198D9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PRACTICAL</w:t>
            </w: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DFB349" w14:textId="585F523E" w:rsidR="6F164462" w:rsidRDefault="6F164462" w:rsidP="6F16446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EMOTIONAL</w:t>
            </w:r>
          </w:p>
        </w:tc>
      </w:tr>
      <w:tr w:rsidR="6F164462" w14:paraId="34C3427E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31744D" w14:textId="218100FC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Washing the dishes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187997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B0FEF5" w14:textId="6C5873B8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Listening to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CFP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(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Cared-for</w:t>
            </w:r>
            <w:r w:rsidR="1E99DE75" w:rsidRPr="6F16446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person</w:t>
            </w: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</w:t>
            </w:r>
            <w:proofErr w:type="gramEnd"/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120536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  <w:tr w:rsidR="6F164462" w14:paraId="3798B12F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BE0A18" w14:textId="617FB330" w:rsidR="6F164462" w:rsidRDefault="6F164462" w:rsidP="6F164462">
            <w:pPr>
              <w:tabs>
                <w:tab w:val="left" w:pos="3510"/>
              </w:tabs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Laundry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119473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AB0E9C" w14:textId="1A690907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Worry about CF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   </w:t>
            </w:r>
            <w:r w:rsidR="22CEA949"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-69924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  <w:tr w:rsidR="6F164462" w14:paraId="03209C01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3C9038" w14:textId="15EB3453" w:rsidR="6F164462" w:rsidRDefault="6F164462" w:rsidP="6F164462">
            <w:pPr>
              <w:tabs>
                <w:tab w:val="left" w:pos="3405"/>
              </w:tabs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Cooking</w:t>
            </w:r>
            <w:r>
              <w:tab/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75178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DAFE30" w14:textId="0FCABC63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Don’t want to leave CFP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</w:t>
            </w:r>
            <w:r w:rsidR="4A2AA5F0"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-86907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  <w:tr w:rsidR="6F164462" w14:paraId="5EA121D4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BB6882" w14:textId="2A7F7803" w:rsidR="6F164462" w:rsidRDefault="6F164462" w:rsidP="6F164462">
            <w:pPr>
              <w:tabs>
                <w:tab w:val="left" w:pos="3450"/>
              </w:tabs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Cleaning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67839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98315B" w14:textId="0836236D" w:rsidR="6F164462" w:rsidRDefault="6F164462" w:rsidP="6F164462">
            <w:pPr>
              <w:tabs>
                <w:tab w:val="left" w:pos="5010"/>
              </w:tabs>
              <w:spacing w:line="276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Understand CFP’s mood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80498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  <w:tr w:rsidR="6F164462" w14:paraId="1ED66F87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BE659C" w14:textId="44AC83EC" w:rsidR="6F164462" w:rsidRDefault="6F164462" w:rsidP="6F164462">
            <w:pPr>
              <w:tabs>
                <w:tab w:val="left" w:pos="3495"/>
              </w:tabs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Helping with siblings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83042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49B4C0" w14:textId="3FA27A12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Prompt CFP 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-176621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  <w:tr w:rsidR="6F164462" w14:paraId="4D5E121A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CA6E90" w14:textId="3187EBFD" w:rsidR="6F164462" w:rsidRDefault="6F164462" w:rsidP="6F164462">
            <w:pPr>
              <w:tabs>
                <w:tab w:val="left" w:pos="3450"/>
              </w:tabs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Shopping</w:t>
            </w:r>
            <w:r>
              <w:tab/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19300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6D5C57" w14:textId="7E6833EA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Help CF</w:t>
            </w:r>
            <w:r w:rsidR="5E000431" w:rsidRPr="6F164462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keep / attend appointments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159820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  <w:tr w:rsidR="6F164462" w14:paraId="5F1A8419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7998D1" w14:textId="151ECD61" w:rsidR="6F164462" w:rsidRDefault="6F164462" w:rsidP="6F164462">
            <w:pPr>
              <w:tabs>
                <w:tab w:val="left" w:pos="3510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PERSONAL                 </w:t>
            </w:r>
          </w:p>
        </w:tc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C2C2B3" w14:textId="2A16F7A0" w:rsidR="6F164462" w:rsidRDefault="6F164462" w:rsidP="6F164462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6F164462" w14:paraId="0451EE2D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D73A8F" w14:textId="6A749409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Helping cared-for person</w:t>
            </w: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(CFP)</w:t>
            </w: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dress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85755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2DB9E0" w14:textId="449DE0ED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Any other information about the young person’s responsibilities:</w:t>
            </w:r>
          </w:p>
        </w:tc>
      </w:tr>
      <w:tr w:rsidR="6F164462" w14:paraId="62737F72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18FFC7" w14:textId="56532463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Helping CFP bath/shower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</w:t>
            </w:r>
            <w:r w:rsidR="75885CAE"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-67650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5C6886F" w14:textId="77777777" w:rsidR="005C10F6" w:rsidRDefault="005C10F6"/>
        </w:tc>
      </w:tr>
      <w:tr w:rsidR="6F164462" w14:paraId="34ACF1A5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50FCC2" w14:textId="45C2F33B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Helping CFP toilet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213798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90502D1" w14:textId="77777777" w:rsidR="005C10F6" w:rsidRDefault="005C10F6"/>
        </w:tc>
      </w:tr>
      <w:tr w:rsidR="6F164462" w14:paraId="2C435DF5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6ADEEC" w14:textId="2CA71418" w:rsidR="6F164462" w:rsidRDefault="6F164462" w:rsidP="6F164462">
            <w:pPr>
              <w:spacing w:line="276" w:lineRule="auto"/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Helping CFP in/out of bed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3070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5DB806E" w14:textId="77777777" w:rsidR="005C10F6" w:rsidRDefault="005C10F6"/>
        </w:tc>
      </w:tr>
      <w:tr w:rsidR="6F164462" w14:paraId="146FAB19" w14:textId="77777777" w:rsidTr="6F164462">
        <w:trPr>
          <w:trHeight w:val="300"/>
        </w:trPr>
        <w:tc>
          <w:tcPr>
            <w:tcW w:w="45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22DBDF" w14:textId="3BC08D54" w:rsidR="6F164462" w:rsidRDefault="6F164462" w:rsidP="6F164462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Give medication</w:t>
            </w:r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</w:t>
            </w:r>
            <w:sdt>
              <w:sdtPr>
                <w:rPr>
                  <w:rFonts w:ascii="Tahoma" w:eastAsia="Tahoma" w:hAnsi="Tahoma" w:cs="Tahoma"/>
                  <w:sz w:val="22"/>
                  <w:szCs w:val="22"/>
                </w:rPr>
                <w:id w:val="-192887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510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2014E45" w14:textId="77777777" w:rsidR="005C10F6" w:rsidRDefault="005C10F6"/>
        </w:tc>
      </w:tr>
    </w:tbl>
    <w:p w14:paraId="3860AC89" w14:textId="1DFCA002" w:rsidR="005C10F6" w:rsidRDefault="005C10F6" w:rsidP="6F16446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E3ACBA9" w14:textId="38A29F19" w:rsidR="005C10F6" w:rsidRDefault="005C10F6" w:rsidP="6F16446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5C3795C" w14:textId="6CD1269F" w:rsidR="005C10F6" w:rsidRDefault="005C10F6" w:rsidP="6F16446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6F164462" w14:paraId="6528D1C9" w14:textId="77777777" w:rsidTr="6F164462">
        <w:trPr>
          <w:trHeight w:val="300"/>
        </w:trPr>
        <w:tc>
          <w:tcPr>
            <w:tcW w:w="9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tcMar>
              <w:left w:w="105" w:type="dxa"/>
              <w:right w:w="105" w:type="dxa"/>
            </w:tcMar>
            <w:vAlign w:val="center"/>
          </w:tcPr>
          <w:p w14:paraId="6C18651C" w14:textId="32B52331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From your perspective as referrer,</w:t>
            </w:r>
          </w:p>
          <w:p w14:paraId="3A118DE5" w14:textId="3D41407B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How do you feel York Carers Centre can best support this child/young person?</w:t>
            </w:r>
          </w:p>
        </w:tc>
      </w:tr>
      <w:tr w:rsidR="6F164462" w14:paraId="2EAED74F" w14:textId="77777777" w:rsidTr="6F164462">
        <w:trPr>
          <w:trHeight w:val="300"/>
        </w:trPr>
        <w:tc>
          <w:tcPr>
            <w:tcW w:w="9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C08C3F" w14:textId="6212324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EE2155" w14:textId="7C1DEF10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2AFA59" w14:textId="22E78BCA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7FCAE0" w14:textId="38CBE141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FEC565" w14:textId="57D5E16D" w:rsidR="005C10F6" w:rsidRDefault="005C10F6" w:rsidP="6F16446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B383F7" w14:textId="1070F434" w:rsidR="005C10F6" w:rsidRDefault="005C10F6" w:rsidP="6F164462">
      <w:pPr>
        <w:spacing w:before="49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796"/>
        <w:gridCol w:w="781"/>
        <w:gridCol w:w="313"/>
        <w:gridCol w:w="1094"/>
        <w:gridCol w:w="1476"/>
        <w:gridCol w:w="85"/>
        <w:gridCol w:w="626"/>
        <w:gridCol w:w="1094"/>
        <w:gridCol w:w="1094"/>
        <w:gridCol w:w="154"/>
      </w:tblGrid>
      <w:tr w:rsidR="6F164462" w14:paraId="4FDB08AA" w14:textId="77777777" w:rsidTr="2D8B121E">
        <w:trPr>
          <w:trHeight w:val="300"/>
        </w:trPr>
        <w:tc>
          <w:tcPr>
            <w:tcW w:w="89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left w:w="105" w:type="dxa"/>
              <w:right w:w="105" w:type="dxa"/>
            </w:tcMar>
            <w:vAlign w:val="center"/>
          </w:tcPr>
          <w:p w14:paraId="1E043AE7" w14:textId="273A8837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Information on Other Agencies Involved</w:t>
            </w:r>
          </w:p>
          <w:p w14:paraId="379190A9" w14:textId="1FB17C26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Please give names and </w:t>
            </w:r>
            <w:r w:rsidRPr="6F164462">
              <w:rPr>
                <w:rFonts w:ascii="Arial" w:eastAsia="Arial" w:hAnsi="Arial" w:cs="Arial"/>
                <w:sz w:val="22"/>
                <w:szCs w:val="22"/>
                <w:u w:val="single"/>
              </w:rPr>
              <w:t>contact details</w:t>
            </w: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and brief description of their work with the family</w:t>
            </w:r>
          </w:p>
        </w:tc>
      </w:tr>
      <w:tr w:rsidR="6F164462" w14:paraId="0E32ABA4" w14:textId="77777777" w:rsidTr="2D8B121E">
        <w:trPr>
          <w:trHeight w:val="300"/>
        </w:trPr>
        <w:tc>
          <w:tcPr>
            <w:tcW w:w="2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76F6D9" w14:textId="60F9DD04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Work being undertaken by the referring agency</w:t>
            </w:r>
          </w:p>
        </w:tc>
        <w:tc>
          <w:tcPr>
            <w:tcW w:w="59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870B9A" w14:textId="1CB8272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23002BC6" w14:textId="77777777" w:rsidTr="2D8B121E">
        <w:trPr>
          <w:trHeight w:val="300"/>
        </w:trPr>
        <w:tc>
          <w:tcPr>
            <w:tcW w:w="2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2D7C81" w14:textId="19BF4DC2" w:rsidR="6F164462" w:rsidRDefault="6F164462" w:rsidP="6F164462">
            <w:pPr>
              <w:ind w:lef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Other agencies involved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with child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, young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person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or family</w:t>
            </w:r>
          </w:p>
          <w:p w14:paraId="059266E6" w14:textId="0B0F33C6" w:rsidR="6F164462" w:rsidRDefault="6F164462" w:rsidP="6F164462">
            <w:pPr>
              <w:ind w:left="180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(e.g. social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worker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>, CPN, CAMHS, Adult Social Care</w:t>
            </w:r>
            <w:r w:rsidR="7734221F" w:rsidRPr="6F164462">
              <w:rPr>
                <w:rFonts w:ascii="Arial" w:eastAsia="Arial" w:hAnsi="Arial" w:cs="Arial"/>
                <w:sz w:val="22"/>
                <w:szCs w:val="22"/>
              </w:rPr>
              <w:t>, CAMHS, IDAS, the Island</w:t>
            </w: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etc.)</w:t>
            </w:r>
          </w:p>
        </w:tc>
        <w:tc>
          <w:tcPr>
            <w:tcW w:w="59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C61824" w14:textId="49CC53C1" w:rsidR="6F164462" w:rsidRDefault="6F164462" w:rsidP="6F164462">
            <w:pPr>
              <w:ind w:left="1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646B3E92" w14:textId="77777777" w:rsidTr="2D8B121E">
        <w:trPr>
          <w:trHeight w:val="300"/>
        </w:trPr>
        <w:tc>
          <w:tcPr>
            <w:tcW w:w="2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DD4DC5" w14:textId="230B8503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020E4C" w14:textId="064A93C0" w:rsidR="6F164462" w:rsidRDefault="6F164462" w:rsidP="6F1644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EF7E41" w14:textId="4F128DC5" w:rsidR="6F164462" w:rsidRDefault="6F164462" w:rsidP="6F164462">
            <w:pPr>
              <w:ind w:lef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Name and contact details of Lead Professional</w:t>
            </w:r>
          </w:p>
        </w:tc>
      </w:tr>
      <w:tr w:rsidR="6F164462" w14:paraId="009F0F90" w14:textId="77777777" w:rsidTr="2D8B121E">
        <w:trPr>
          <w:trHeight w:val="300"/>
        </w:trPr>
        <w:tc>
          <w:tcPr>
            <w:tcW w:w="2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2A8E69" w14:textId="0BCC6D15" w:rsidR="6F164462" w:rsidRDefault="6F164462" w:rsidP="6F164462">
            <w:pPr>
              <w:ind w:lef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Is the child / young person the subject of a Child Protection plan?</w:t>
            </w:r>
          </w:p>
          <w:p w14:paraId="3EC4764A" w14:textId="46646AAD" w:rsidR="6F164462" w:rsidRDefault="6F164462" w:rsidP="6F164462">
            <w:pPr>
              <w:ind w:lef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96B31A" w14:textId="42CDF7B8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    Yes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7376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No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61764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2E5F71" w14:textId="0F3D4A70" w:rsidR="6F164462" w:rsidRDefault="6F164462" w:rsidP="6F164462">
            <w:pPr>
              <w:ind w:left="1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48F64A58" w14:textId="77777777" w:rsidTr="2D8B121E">
        <w:trPr>
          <w:trHeight w:val="300"/>
        </w:trPr>
        <w:tc>
          <w:tcPr>
            <w:tcW w:w="2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62248C" w14:textId="6BEB3D14" w:rsidR="6F164462" w:rsidRDefault="6F164462" w:rsidP="6F164462">
            <w:pPr>
              <w:ind w:lef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Is the child / young person the subject of a Child in Need plan?</w:t>
            </w:r>
          </w:p>
          <w:p w14:paraId="34B5EFBC" w14:textId="4E16914E" w:rsidR="6F164462" w:rsidRDefault="6F164462" w:rsidP="6F164462">
            <w:pPr>
              <w:ind w:lef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D0522F" w14:textId="5A1CDB45" w:rsidR="6F164462" w:rsidRDefault="6F164462" w:rsidP="6F164462">
            <w:pPr>
              <w:ind w:lef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2549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No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82362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45DDCF" w14:textId="1FE5CBD0" w:rsidR="6F164462" w:rsidRDefault="6F164462" w:rsidP="6F164462">
            <w:pPr>
              <w:ind w:left="1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1CD0A4AA" w14:textId="77777777" w:rsidTr="2D8B121E">
        <w:trPr>
          <w:trHeight w:val="300"/>
        </w:trPr>
        <w:tc>
          <w:tcPr>
            <w:tcW w:w="2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7089B5" w14:textId="432BB72C" w:rsidR="6F164462" w:rsidRDefault="6F164462" w:rsidP="2D8B121E">
            <w:pPr>
              <w:ind w:lef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2D8B121E">
              <w:rPr>
                <w:rFonts w:ascii="Arial" w:eastAsia="Arial" w:hAnsi="Arial" w:cs="Arial"/>
                <w:sz w:val="22"/>
                <w:szCs w:val="22"/>
              </w:rPr>
              <w:t>Is there an Early Help plan in place for the child / young person or family?</w:t>
            </w: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7CA39F" w14:textId="69E042B7" w:rsidR="6F164462" w:rsidRDefault="6F164462" w:rsidP="6F164462">
            <w:pPr>
              <w:ind w:lef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69696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 No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86259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102E47" w14:textId="4C39D667" w:rsidR="6F164462" w:rsidRDefault="6F164462" w:rsidP="6F164462">
            <w:pPr>
              <w:ind w:left="18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07F226F4" w14:textId="77777777" w:rsidTr="2D8B121E">
        <w:tblPrEx>
          <w:tblLook w:val="01E0" w:firstRow="1" w:lastRow="1" w:firstColumn="1" w:lastColumn="1" w:noHBand="0" w:noVBand="0"/>
        </w:tblPrEx>
        <w:trPr>
          <w:gridAfter w:val="1"/>
          <w:wAfter w:w="154" w:type="dxa"/>
          <w:trHeight w:val="300"/>
        </w:trPr>
        <w:tc>
          <w:tcPr>
            <w:tcW w:w="8750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/>
          </w:tcPr>
          <w:p w14:paraId="3B14FDA7" w14:textId="6AFEB29C" w:rsidR="6F164462" w:rsidRDefault="6F164462" w:rsidP="6F164462">
            <w:pPr>
              <w:spacing w:line="242" w:lineRule="auto"/>
              <w:ind w:left="103" w:right="17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Risk Indicators</w:t>
            </w:r>
          </w:p>
          <w:p w14:paraId="1D8532DD" w14:textId="3347CC92" w:rsidR="6F164462" w:rsidRDefault="6F164462" w:rsidP="6F164462">
            <w:pPr>
              <w:spacing w:line="242" w:lineRule="auto"/>
              <w:ind w:left="103" w:right="17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This information is required to allow staff to prepare for the assessment fully. </w:t>
            </w:r>
          </w:p>
          <w:p w14:paraId="146EDD2C" w14:textId="652119AA" w:rsidR="6F164462" w:rsidRDefault="6F164462" w:rsidP="6F164462">
            <w:pPr>
              <w:spacing w:line="242" w:lineRule="auto"/>
              <w:ind w:left="103" w:right="17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Is there any history or evidence of the following?</w:t>
            </w:r>
          </w:p>
        </w:tc>
      </w:tr>
      <w:tr w:rsidR="6F164462" w14:paraId="00EECA86" w14:textId="77777777" w:rsidTr="2D8B121E">
        <w:tblPrEx>
          <w:tblLook w:val="01E0" w:firstRow="1" w:lastRow="1" w:firstColumn="1" w:lastColumn="1" w:noHBand="0" w:noVBand="0"/>
        </w:tblPrEx>
        <w:trPr>
          <w:gridAfter w:val="1"/>
          <w:wAfter w:w="154" w:type="dxa"/>
          <w:trHeight w:val="300"/>
        </w:trPr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78F648" w14:textId="43D3CCB2" w:rsidR="6F164462" w:rsidRDefault="6F164462" w:rsidP="6F1644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185733" w14:textId="1BFF80C9" w:rsidR="6F164462" w:rsidRDefault="6F164462" w:rsidP="6F164462">
            <w:pPr>
              <w:spacing w:line="251" w:lineRule="exact"/>
              <w:ind w:left="10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Yes</w:t>
            </w:r>
          </w:p>
        </w:tc>
        <w:tc>
          <w:tcPr>
            <w:tcW w:w="10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6969F3" w14:textId="30197698" w:rsidR="6F164462" w:rsidRDefault="6F164462" w:rsidP="6F164462">
            <w:pPr>
              <w:spacing w:line="251" w:lineRule="exact"/>
              <w:ind w:left="10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D13B27" w14:textId="5A2AFBFB" w:rsidR="6F164462" w:rsidRDefault="6F164462" w:rsidP="6F164462">
            <w:pPr>
              <w:spacing w:line="242" w:lineRule="auto"/>
              <w:ind w:left="103" w:right="13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Don’t know</w:t>
            </w:r>
          </w:p>
        </w:tc>
        <w:tc>
          <w:tcPr>
            <w:tcW w:w="14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E7FB8F" w14:textId="7E145C21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831B3C" w14:textId="6C0AB1F9" w:rsidR="6F164462" w:rsidRDefault="6F164462" w:rsidP="6F164462">
            <w:pPr>
              <w:spacing w:line="251" w:lineRule="exact"/>
              <w:ind w:left="10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Yes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0DEEDA" w14:textId="4924029E" w:rsidR="6F164462" w:rsidRDefault="6F164462" w:rsidP="6F164462">
            <w:pPr>
              <w:spacing w:line="251" w:lineRule="exact"/>
              <w:ind w:left="1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No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65DDDC" w14:textId="36AE9FE9" w:rsidR="6F164462" w:rsidRDefault="6F164462" w:rsidP="6F164462">
            <w:pPr>
              <w:spacing w:line="242" w:lineRule="auto"/>
              <w:ind w:left="100" w:right="1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Don’t know</w:t>
            </w:r>
          </w:p>
        </w:tc>
      </w:tr>
      <w:tr w:rsidR="6F164462" w14:paraId="2447B047" w14:textId="77777777" w:rsidTr="2D8B121E">
        <w:tblPrEx>
          <w:tblLook w:val="01E0" w:firstRow="1" w:lastRow="1" w:firstColumn="1" w:lastColumn="1" w:noHBand="0" w:noVBand="0"/>
        </w:tblPrEx>
        <w:trPr>
          <w:gridAfter w:val="1"/>
          <w:wAfter w:w="154" w:type="dxa"/>
          <w:trHeight w:val="300"/>
        </w:trPr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25556B" w14:textId="477F9914" w:rsidR="6F164462" w:rsidRDefault="6F164462" w:rsidP="6F164462">
            <w:pPr>
              <w:spacing w:line="251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Aggression</w:t>
            </w:r>
          </w:p>
        </w:tc>
        <w:tc>
          <w:tcPr>
            <w:tcW w:w="7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7E20A1" w14:textId="4257A47D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1295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EEC878" w14:textId="3969DB1B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35763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94DEB5" w14:textId="301C7D22" w:rsidR="2D8B121E" w:rsidRDefault="2D8B121E" w:rsidP="2D8B12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B121E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3466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2D8B121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FC9401" w14:textId="2C746362" w:rsidR="6F164462" w:rsidRDefault="6F164462" w:rsidP="6F164462">
            <w:pPr>
              <w:spacing w:line="251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F164462">
              <w:rPr>
                <w:rFonts w:ascii="Arial" w:eastAsia="Arial" w:hAnsi="Arial" w:cs="Arial"/>
                <w:sz w:val="22"/>
                <w:szCs w:val="22"/>
              </w:rPr>
              <w:t>Self Harm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95A8FE" w14:textId="33731CEE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09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670DF" w14:textId="57F2C5A4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1059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1A135" w14:textId="1475E929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47976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6F164462" w14:paraId="4A41E2DE" w14:textId="77777777" w:rsidTr="2D8B121E">
        <w:tblPrEx>
          <w:tblLook w:val="01E0" w:firstRow="1" w:lastRow="1" w:firstColumn="1" w:lastColumn="1" w:noHBand="0" w:noVBand="0"/>
        </w:tblPrEx>
        <w:trPr>
          <w:gridAfter w:val="1"/>
          <w:wAfter w:w="154" w:type="dxa"/>
          <w:trHeight w:val="300"/>
        </w:trPr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A0B31B" w14:textId="17A8C630" w:rsidR="6F164462" w:rsidRDefault="6F164462" w:rsidP="6F164462">
            <w:pPr>
              <w:spacing w:line="251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Domestic Abuse</w:t>
            </w:r>
          </w:p>
        </w:tc>
        <w:tc>
          <w:tcPr>
            <w:tcW w:w="7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45AC6A" w14:textId="54347B11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7566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33AA48" w14:textId="3873D380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106899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47D129" w14:textId="72AB81C0" w:rsidR="2D8B121E" w:rsidRDefault="2D8B121E" w:rsidP="2D8B12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B121E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8093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2D8B121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D6DD25" w14:textId="0A2F5390" w:rsidR="6F164462" w:rsidRDefault="6F164462" w:rsidP="6F164462">
            <w:pPr>
              <w:spacing w:line="251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Sex Offences</w:t>
            </w:r>
          </w:p>
        </w:tc>
        <w:tc>
          <w:tcPr>
            <w:tcW w:w="7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E39CED" w14:textId="532ECFA0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201887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DD2E3B" w14:textId="3F0431B7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30628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BEE76A" w14:textId="5EE64FC4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8499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6F164462" w14:paraId="20A7AE9E" w14:textId="77777777" w:rsidTr="2D8B121E">
        <w:tblPrEx>
          <w:tblLook w:val="01E0" w:firstRow="1" w:lastRow="1" w:firstColumn="1" w:lastColumn="1" w:noHBand="0" w:noVBand="0"/>
        </w:tblPrEx>
        <w:trPr>
          <w:gridAfter w:val="1"/>
          <w:wAfter w:w="154" w:type="dxa"/>
          <w:trHeight w:val="300"/>
        </w:trPr>
        <w:tc>
          <w:tcPr>
            <w:tcW w:w="13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74AD2" w14:textId="647DAC26" w:rsidR="6F164462" w:rsidRDefault="6F164462" w:rsidP="6F164462">
            <w:pPr>
              <w:spacing w:line="251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Mental health conditions</w:t>
            </w:r>
          </w:p>
        </w:tc>
        <w:tc>
          <w:tcPr>
            <w:tcW w:w="7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22362B" w14:textId="3825F4F6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207416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3D64B4" w14:textId="2AB08A67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</w:rPr>
                <w:id w:val="-53858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CCF08B" w14:textId="061D10BD" w:rsidR="2D8B121E" w:rsidRDefault="2D8B121E" w:rsidP="2D8B121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D8B121E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6290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2D8B121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62989A" w14:textId="55728765" w:rsidR="6F164462" w:rsidRDefault="6F164462" w:rsidP="6F164462">
            <w:pPr>
              <w:spacing w:line="251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Court orders</w:t>
            </w:r>
          </w:p>
        </w:tc>
        <w:tc>
          <w:tcPr>
            <w:tcW w:w="7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D8CBF8" w14:textId="5734051A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4272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575011" w14:textId="31230B67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20891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770838" w14:textId="5BBD6183" w:rsidR="6F164462" w:rsidRDefault="6F164462" w:rsidP="6F1644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233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D0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6F1644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6F164462" w14:paraId="4479035D" w14:textId="77777777" w:rsidTr="2D8B121E">
        <w:tblPrEx>
          <w:tblLook w:val="01E0" w:firstRow="1" w:lastRow="1" w:firstColumn="1" w:lastColumn="1" w:noHBand="0" w:noVBand="0"/>
        </w:tblPrEx>
        <w:trPr>
          <w:gridAfter w:val="1"/>
          <w:wAfter w:w="154" w:type="dxa"/>
          <w:trHeight w:val="300"/>
        </w:trPr>
        <w:tc>
          <w:tcPr>
            <w:tcW w:w="8750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9D0879" w14:textId="216117BE" w:rsidR="6F164462" w:rsidRDefault="6F164462" w:rsidP="6F164462">
            <w:pPr>
              <w:ind w:left="103" w:right="173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Please give further </w:t>
            </w:r>
            <w:proofErr w:type="gramStart"/>
            <w:r w:rsidRPr="6F164462">
              <w:rPr>
                <w:rFonts w:ascii="Arial" w:eastAsia="Arial" w:hAnsi="Arial" w:cs="Arial"/>
                <w:sz w:val="22"/>
                <w:szCs w:val="22"/>
              </w:rPr>
              <w:t>details:-</w:t>
            </w:r>
            <w:proofErr w:type="gramEnd"/>
            <w:r w:rsidRPr="6F16446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B3A0729" w14:textId="6D1FF78D" w:rsidR="6F164462" w:rsidRDefault="6F164462" w:rsidP="6F164462">
            <w:pPr>
              <w:ind w:left="103" w:right="173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731B612F" w14:textId="77777777" w:rsidTr="2D8B121E">
        <w:tblPrEx>
          <w:tblLook w:val="01E0" w:firstRow="1" w:lastRow="1" w:firstColumn="1" w:lastColumn="1" w:noHBand="0" w:noVBand="0"/>
        </w:tblPrEx>
        <w:trPr>
          <w:gridAfter w:val="1"/>
          <w:wAfter w:w="154" w:type="dxa"/>
          <w:trHeight w:val="300"/>
        </w:trPr>
        <w:tc>
          <w:tcPr>
            <w:tcW w:w="8750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E00901" w14:textId="7A6FFC22" w:rsidR="6F164462" w:rsidRDefault="6F164462" w:rsidP="6F164462">
            <w:pPr>
              <w:spacing w:line="242" w:lineRule="auto"/>
              <w:ind w:left="103" w:right="369"/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Are you aware of any </w:t>
            </w:r>
            <w:r w:rsidR="143AA415"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risks</w:t>
            </w: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associated with home visits? (</w:t>
            </w:r>
            <w:proofErr w:type="spellStart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e.g</w:t>
            </w:r>
            <w:proofErr w:type="spellEnd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access to property, environment, animals </w:t>
            </w:r>
            <w:proofErr w:type="spellStart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etc</w:t>
            </w:r>
            <w:proofErr w:type="spellEnd"/>
            <w:proofErr w:type="gramStart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):-</w:t>
            </w:r>
            <w:proofErr w:type="gramEnd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E636193" w14:textId="6457EF5B" w:rsidR="6F164462" w:rsidRDefault="6F164462" w:rsidP="6F164462">
            <w:pPr>
              <w:spacing w:line="242" w:lineRule="auto"/>
              <w:ind w:left="103" w:right="369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E2C181C" w14:textId="2125D728" w:rsidR="005C10F6" w:rsidRDefault="005C10F6" w:rsidP="6F164462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1CF6320" w14:textId="5BC6799C" w:rsidR="005C10F6" w:rsidRDefault="3ACE3175" w:rsidP="6F164462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6F164462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Signatures: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4660"/>
      </w:tblGrid>
      <w:tr w:rsidR="6F164462" w14:paraId="0F5FD32E" w14:textId="77777777" w:rsidTr="6F164462">
        <w:trPr>
          <w:trHeight w:val="300"/>
        </w:trPr>
        <w:tc>
          <w:tcPr>
            <w:tcW w:w="9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left w:w="105" w:type="dxa"/>
              <w:right w:w="105" w:type="dxa"/>
            </w:tcMar>
          </w:tcPr>
          <w:p w14:paraId="4B1E7B15" w14:textId="68BB99E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 have read or seen the Young Carers </w:t>
            </w:r>
            <w:proofErr w:type="gramStart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leaflet</w:t>
            </w:r>
            <w:proofErr w:type="gramEnd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and I am happy to be referred to the Young Carers Service. </w:t>
            </w:r>
          </w:p>
        </w:tc>
      </w:tr>
      <w:tr w:rsidR="6F164462" w14:paraId="5A65F5D4" w14:textId="77777777" w:rsidTr="6F164462">
        <w:trPr>
          <w:trHeight w:val="300"/>
        </w:trPr>
        <w:tc>
          <w:tcPr>
            <w:tcW w:w="4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left w:w="105" w:type="dxa"/>
              <w:right w:w="105" w:type="dxa"/>
            </w:tcMar>
          </w:tcPr>
          <w:p w14:paraId="394A3A3E" w14:textId="029998B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Signature of child or young person</w:t>
            </w:r>
          </w:p>
          <w:p w14:paraId="36097D4A" w14:textId="5B75D1D7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17F473" w14:textId="389FC5BD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6ACB31" w14:textId="3921F807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7600B346" w14:textId="77777777" w:rsidTr="6F164462">
        <w:trPr>
          <w:trHeight w:val="300"/>
        </w:trPr>
        <w:tc>
          <w:tcPr>
            <w:tcW w:w="9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tcMar>
              <w:left w:w="105" w:type="dxa"/>
              <w:right w:w="105" w:type="dxa"/>
            </w:tcMar>
          </w:tcPr>
          <w:p w14:paraId="2B79F55D" w14:textId="626D23F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 am happy for a referral to be made for my child. I understand and agree that my child will be placed on a waiting list before a member of the team </w:t>
            </w:r>
            <w:proofErr w:type="gramStart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will make</w:t>
            </w:r>
            <w:proofErr w:type="gramEnd"/>
            <w:r w:rsidRPr="6F16446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contact.</w:t>
            </w:r>
          </w:p>
        </w:tc>
      </w:tr>
      <w:tr w:rsidR="6F164462" w14:paraId="4BDC36CF" w14:textId="77777777" w:rsidTr="6F164462">
        <w:trPr>
          <w:trHeight w:val="300"/>
        </w:trPr>
        <w:tc>
          <w:tcPr>
            <w:tcW w:w="4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  <w:tcMar>
              <w:left w:w="105" w:type="dxa"/>
              <w:right w:w="105" w:type="dxa"/>
            </w:tcMar>
          </w:tcPr>
          <w:p w14:paraId="2D528E05" w14:textId="5CF4E063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Signature of parent or carer</w:t>
            </w:r>
          </w:p>
        </w:tc>
        <w:tc>
          <w:tcPr>
            <w:tcW w:w="4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CCEAFF" w14:textId="3063B622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8B0C7A" w14:textId="32C06DE2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6F164462" w14:paraId="7F283985" w14:textId="77777777" w:rsidTr="6F164462">
        <w:trPr>
          <w:trHeight w:val="300"/>
        </w:trPr>
        <w:tc>
          <w:tcPr>
            <w:tcW w:w="9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left w:w="105" w:type="dxa"/>
              <w:right w:w="105" w:type="dxa"/>
            </w:tcMar>
          </w:tcPr>
          <w:p w14:paraId="55047EF6" w14:textId="1C5336B6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I have explained the nature of the service and completed the referral criteria checklist.</w:t>
            </w:r>
          </w:p>
        </w:tc>
      </w:tr>
      <w:tr w:rsidR="6F164462" w14:paraId="11695D4C" w14:textId="77777777" w:rsidTr="6F164462">
        <w:trPr>
          <w:trHeight w:val="300"/>
        </w:trPr>
        <w:tc>
          <w:tcPr>
            <w:tcW w:w="4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tcMar>
              <w:left w:w="105" w:type="dxa"/>
              <w:right w:w="105" w:type="dxa"/>
            </w:tcMar>
          </w:tcPr>
          <w:p w14:paraId="4F74C4E7" w14:textId="15CEC4C8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F164462">
              <w:rPr>
                <w:rFonts w:ascii="Arial" w:eastAsia="Arial" w:hAnsi="Arial" w:cs="Arial"/>
                <w:sz w:val="22"/>
                <w:szCs w:val="22"/>
              </w:rPr>
              <w:t>Signature of referrer</w:t>
            </w:r>
          </w:p>
          <w:p w14:paraId="25E1EF47" w14:textId="34725AEA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3828AD" w14:textId="14EFF8D7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9A08E8" w14:textId="2E3B9CA4" w:rsidR="6F164462" w:rsidRDefault="6F164462" w:rsidP="6F16446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C078E63" w14:textId="1833CFEE" w:rsidR="005C10F6" w:rsidRDefault="005C10F6" w:rsidP="6F164462">
      <w:pPr>
        <w:rPr>
          <w:rFonts w:ascii="Eras Demi ITC" w:eastAsia="Eras Demi ITC" w:hAnsi="Eras Demi ITC" w:cs="Eras Demi ITC"/>
          <w:color w:val="000000" w:themeColor="text1"/>
          <w:sz w:val="22"/>
          <w:szCs w:val="22"/>
        </w:rPr>
      </w:pPr>
    </w:p>
    <w:sectPr w:rsidR="005C1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C00FE2"/>
    <w:rsid w:val="004B3D02"/>
    <w:rsid w:val="005C10F6"/>
    <w:rsid w:val="0094730B"/>
    <w:rsid w:val="01714D87"/>
    <w:rsid w:val="0592D26C"/>
    <w:rsid w:val="0BA05057"/>
    <w:rsid w:val="0C16CCCC"/>
    <w:rsid w:val="0F52DE33"/>
    <w:rsid w:val="12234716"/>
    <w:rsid w:val="131A2873"/>
    <w:rsid w:val="143AA415"/>
    <w:rsid w:val="14A70548"/>
    <w:rsid w:val="161D7EE0"/>
    <w:rsid w:val="186AE338"/>
    <w:rsid w:val="1966E372"/>
    <w:rsid w:val="1B083246"/>
    <w:rsid w:val="1C3DE811"/>
    <w:rsid w:val="1CABE77F"/>
    <w:rsid w:val="1E27E640"/>
    <w:rsid w:val="1E31E8F1"/>
    <w:rsid w:val="1E99DE75"/>
    <w:rsid w:val="2100EC44"/>
    <w:rsid w:val="2161BD0C"/>
    <w:rsid w:val="224D5217"/>
    <w:rsid w:val="22CEA949"/>
    <w:rsid w:val="23FA186F"/>
    <w:rsid w:val="26519BC2"/>
    <w:rsid w:val="27E2341E"/>
    <w:rsid w:val="29027F90"/>
    <w:rsid w:val="29A764E2"/>
    <w:rsid w:val="2A4DB3D0"/>
    <w:rsid w:val="2C9A28F6"/>
    <w:rsid w:val="2CC00FE2"/>
    <w:rsid w:val="2D8B121E"/>
    <w:rsid w:val="2DBB1AF6"/>
    <w:rsid w:val="2E53CE6C"/>
    <w:rsid w:val="35C0856A"/>
    <w:rsid w:val="36C30094"/>
    <w:rsid w:val="38CC665F"/>
    <w:rsid w:val="3A973FB2"/>
    <w:rsid w:val="3ACE3175"/>
    <w:rsid w:val="3B723B95"/>
    <w:rsid w:val="3D88D4BF"/>
    <w:rsid w:val="40751025"/>
    <w:rsid w:val="42699CE4"/>
    <w:rsid w:val="45461D09"/>
    <w:rsid w:val="47ED05FD"/>
    <w:rsid w:val="4A2AA5F0"/>
    <w:rsid w:val="4DBD1513"/>
    <w:rsid w:val="4E083548"/>
    <w:rsid w:val="4EEA965A"/>
    <w:rsid w:val="4FCC2F19"/>
    <w:rsid w:val="56720F65"/>
    <w:rsid w:val="5E000431"/>
    <w:rsid w:val="62130437"/>
    <w:rsid w:val="65792F1D"/>
    <w:rsid w:val="683FBB9F"/>
    <w:rsid w:val="6C5FEFFD"/>
    <w:rsid w:val="6F03E1D2"/>
    <w:rsid w:val="6F164462"/>
    <w:rsid w:val="7021EEE8"/>
    <w:rsid w:val="7214C108"/>
    <w:rsid w:val="735BE27D"/>
    <w:rsid w:val="75885CAE"/>
    <w:rsid w:val="759A7A50"/>
    <w:rsid w:val="7734221F"/>
    <w:rsid w:val="7A3F0735"/>
    <w:rsid w:val="7BD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0FE2"/>
  <w15:chartTrackingRefBased/>
  <w15:docId w15:val="{AD91B3E9-5D11-4A11-B7B8-8DBB6FC4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F16446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Hearson</dc:creator>
  <cp:keywords/>
  <dc:description/>
  <cp:lastModifiedBy>Matt Boulton</cp:lastModifiedBy>
  <cp:revision>2</cp:revision>
  <dcterms:created xsi:type="dcterms:W3CDTF">2025-10-07T14:20:00Z</dcterms:created>
  <dcterms:modified xsi:type="dcterms:W3CDTF">2025-10-07T14:20:00Z</dcterms:modified>
</cp:coreProperties>
</file>